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31" w:rsidRPr="008873DB" w:rsidRDefault="00D14FEE">
      <w:pPr>
        <w:rPr>
          <w:rFonts w:ascii="Times New Roman" w:hAnsi="Times New Roman" w:cs="Times New Roman"/>
          <w:b/>
          <w:sz w:val="24"/>
          <w:szCs w:val="24"/>
        </w:rPr>
      </w:pPr>
      <w:r w:rsidRPr="008873DB">
        <w:rPr>
          <w:rFonts w:ascii="Times New Roman" w:hAnsi="Times New Roman" w:cs="Times New Roman"/>
          <w:b/>
          <w:sz w:val="24"/>
          <w:szCs w:val="24"/>
        </w:rPr>
        <w:t>Овчаренко М</w:t>
      </w:r>
      <w:bookmarkStart w:id="0" w:name="_GoBack"/>
      <w:r w:rsidRPr="008873DB">
        <w:rPr>
          <w:rFonts w:ascii="Times New Roman" w:hAnsi="Times New Roman" w:cs="Times New Roman"/>
          <w:b/>
          <w:sz w:val="24"/>
          <w:szCs w:val="24"/>
        </w:rPr>
        <w:t>и</w:t>
      </w:r>
      <w:bookmarkEnd w:id="0"/>
      <w:r w:rsidRPr="008873DB">
        <w:rPr>
          <w:rFonts w:ascii="Times New Roman" w:hAnsi="Times New Roman" w:cs="Times New Roman"/>
          <w:b/>
          <w:sz w:val="24"/>
          <w:szCs w:val="24"/>
        </w:rPr>
        <w:t>хаил Михайлович, президент Национального агрохимического союза. «Агрохимия и продовольственная безопасность»</w:t>
      </w:r>
    </w:p>
    <w:p w:rsidR="00D14FEE" w:rsidRPr="00660754" w:rsidRDefault="00FA44C5" w:rsidP="00660754">
      <w:r w:rsidRPr="00660754">
        <w:t>По состоянию на 2014 год около 4</w:t>
      </w:r>
      <w:r w:rsidR="00D14FEE" w:rsidRPr="00660754">
        <w:t xml:space="preserve">0% продовольствия в Россию импортируется. Главным условием восстановления продовольственной безопасности страны является увеличение урожайности </w:t>
      </w:r>
      <w:r w:rsidR="008873DB" w:rsidRPr="00660754">
        <w:t xml:space="preserve">сельскохозяйственных  культур  </w:t>
      </w:r>
      <w:r w:rsidR="00D14FEE" w:rsidRPr="00660754">
        <w:t>в результате кратного увеличения потребления удобрений и воссоздания минерального состава почв.</w:t>
      </w:r>
    </w:p>
    <w:p w:rsidR="00D14FEE" w:rsidRPr="00660754" w:rsidRDefault="00D14FEE" w:rsidP="00660754">
      <w:r w:rsidRPr="00660754">
        <w:t xml:space="preserve">В 1990 году из 16 </w:t>
      </w:r>
      <w:proofErr w:type="spellStart"/>
      <w:proofErr w:type="gramStart"/>
      <w:r w:rsidRPr="00660754">
        <w:t>млн</w:t>
      </w:r>
      <w:proofErr w:type="spellEnd"/>
      <w:proofErr w:type="gramEnd"/>
      <w:r w:rsidRPr="00660754">
        <w:t xml:space="preserve"> тонн произведенных удобрений 13,2 </w:t>
      </w:r>
      <w:proofErr w:type="spellStart"/>
      <w:r w:rsidRPr="00660754">
        <w:t>млн</w:t>
      </w:r>
      <w:proofErr w:type="spellEnd"/>
      <w:r w:rsidRPr="00660754">
        <w:t xml:space="preserve"> тонн, или 75%, поставлялись на внутренний рынок. В 2013 году из 18,2 </w:t>
      </w:r>
      <w:proofErr w:type="spellStart"/>
      <w:proofErr w:type="gramStart"/>
      <w:r w:rsidRPr="00660754">
        <w:t>млн</w:t>
      </w:r>
      <w:proofErr w:type="spellEnd"/>
      <w:proofErr w:type="gramEnd"/>
      <w:r w:rsidRPr="00660754">
        <w:t xml:space="preserve"> тонн произведенных уд</w:t>
      </w:r>
      <w:r w:rsidR="00C3184B" w:rsidRPr="00660754">
        <w:t xml:space="preserve">обрений лишь 2,4 </w:t>
      </w:r>
      <w:proofErr w:type="spellStart"/>
      <w:r w:rsidR="00C3184B" w:rsidRPr="00660754">
        <w:t>млн</w:t>
      </w:r>
      <w:proofErr w:type="spellEnd"/>
      <w:r w:rsidR="00C3184B" w:rsidRPr="00660754">
        <w:t xml:space="preserve"> тонн, или 13</w:t>
      </w:r>
      <w:r w:rsidRPr="00660754">
        <w:t>%, применены в целях отечественного производства.  Урожайность культур в России в 1,5-2 раза ниже, чем в конкурирующих экономиках. Пахотные земли предельно истощены. Складская база минеральной химии разрушена. Система дистрибуции требует сокращения посреднических схем и включения механизмов антимонопольного и тарифного регулирования. (Рост отпускной цены составляет от 4500 руб. за тонну у производителя  до 13200 руб. за тонну для конечного потребителя).</w:t>
      </w:r>
    </w:p>
    <w:p w:rsidR="00D14FEE" w:rsidRPr="00660754" w:rsidRDefault="00D14FEE" w:rsidP="00660754">
      <w:r w:rsidRPr="00660754">
        <w:t xml:space="preserve">Вместе с тем, отдельные регионы РФ сумели взять под контроль размеры поставок на внутренний рынок, уровень отпускных цен, обеспечить </w:t>
      </w:r>
      <w:proofErr w:type="spellStart"/>
      <w:r w:rsidRPr="00660754">
        <w:t>недискриминационный</w:t>
      </w:r>
      <w:proofErr w:type="spellEnd"/>
      <w:r w:rsidRPr="00660754">
        <w:t xml:space="preserve"> доступ к ресурсам, сохранить или восстановить складскую базу минеральной химии. Необходимо масштабирование успехов отдельных субъектов РФ в решении означенных задач на уровне округов, и в частности Приволжского федерального округа, что позволит удвоить объем производства продовольствия в ПФО в два раза к 2016 году.</w:t>
      </w:r>
    </w:p>
    <w:sectPr w:rsidR="00D14FEE" w:rsidRPr="00660754" w:rsidSect="00DC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FEE"/>
    <w:rsid w:val="00047631"/>
    <w:rsid w:val="00282E7F"/>
    <w:rsid w:val="00660754"/>
    <w:rsid w:val="006E18A5"/>
    <w:rsid w:val="008873DB"/>
    <w:rsid w:val="00A20C0D"/>
    <w:rsid w:val="00C3184B"/>
    <w:rsid w:val="00D14FEE"/>
    <w:rsid w:val="00DC05F1"/>
    <w:rsid w:val="00F02DF2"/>
    <w:rsid w:val="00FA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Панкратова</dc:creator>
  <cp:lastModifiedBy>1</cp:lastModifiedBy>
  <cp:revision>6</cp:revision>
  <dcterms:created xsi:type="dcterms:W3CDTF">2014-10-15T11:19:00Z</dcterms:created>
  <dcterms:modified xsi:type="dcterms:W3CDTF">2014-10-16T17:13:00Z</dcterms:modified>
</cp:coreProperties>
</file>