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1" w:rsidRPr="002E326F" w:rsidRDefault="00E600F1" w:rsidP="002E326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6F">
        <w:rPr>
          <w:rFonts w:ascii="Times New Roman" w:hAnsi="Times New Roman" w:cs="Times New Roman"/>
          <w:b/>
          <w:sz w:val="24"/>
          <w:szCs w:val="24"/>
        </w:rPr>
        <w:t xml:space="preserve">«Перспективные направления </w:t>
      </w:r>
      <w:proofErr w:type="spellStart"/>
      <w:r w:rsidRPr="002E326F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2E3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32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E326F" w:rsidRDefault="00E600F1" w:rsidP="002E326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6F">
        <w:rPr>
          <w:rFonts w:ascii="Times New Roman" w:hAnsi="Times New Roman" w:cs="Times New Roman"/>
          <w:b/>
          <w:sz w:val="24"/>
          <w:szCs w:val="24"/>
        </w:rPr>
        <w:t>нефтегазохимии, агрохимии и производстве полимеров»</w:t>
      </w:r>
    </w:p>
    <w:p w:rsidR="002E326F" w:rsidRDefault="002E326F" w:rsidP="002E32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6F" w:rsidRDefault="00051616" w:rsidP="000B37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600F1" w:rsidRPr="002E326F">
        <w:rPr>
          <w:rFonts w:ascii="Times New Roman" w:hAnsi="Times New Roman" w:cs="Times New Roman"/>
          <w:sz w:val="24"/>
          <w:szCs w:val="24"/>
        </w:rPr>
        <w:t xml:space="preserve"> доклада: </w:t>
      </w:r>
      <w:r w:rsidR="002E326F">
        <w:rPr>
          <w:rFonts w:ascii="Times New Roman" w:hAnsi="Times New Roman" w:cs="Times New Roman"/>
          <w:sz w:val="24"/>
          <w:szCs w:val="24"/>
        </w:rPr>
        <w:t>обозначение примеров</w:t>
      </w:r>
      <w:r w:rsidR="003441C7" w:rsidRPr="002E326F">
        <w:rPr>
          <w:rFonts w:ascii="Times New Roman" w:hAnsi="Times New Roman" w:cs="Times New Roman"/>
          <w:sz w:val="24"/>
          <w:szCs w:val="24"/>
        </w:rPr>
        <w:t xml:space="preserve"> товаров, привлекатель</w:t>
      </w:r>
      <w:r w:rsidR="002E326F">
        <w:rPr>
          <w:rFonts w:ascii="Times New Roman" w:hAnsi="Times New Roman" w:cs="Times New Roman"/>
          <w:sz w:val="24"/>
          <w:szCs w:val="24"/>
        </w:rPr>
        <w:t xml:space="preserve">ных для </w:t>
      </w:r>
      <w:proofErr w:type="spellStart"/>
      <w:r w:rsidR="002E326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2E326F">
        <w:rPr>
          <w:rFonts w:ascii="Times New Roman" w:hAnsi="Times New Roman" w:cs="Times New Roman"/>
          <w:sz w:val="24"/>
          <w:szCs w:val="24"/>
        </w:rPr>
        <w:t xml:space="preserve"> сегодня и выявление</w:t>
      </w:r>
      <w:r w:rsidR="003441C7" w:rsidRPr="002E326F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E326F">
        <w:rPr>
          <w:rFonts w:ascii="Times New Roman" w:hAnsi="Times New Roman" w:cs="Times New Roman"/>
          <w:sz w:val="24"/>
          <w:szCs w:val="24"/>
        </w:rPr>
        <w:t>а, с помощь которого</w:t>
      </w:r>
      <w:r w:rsidR="003441C7" w:rsidRPr="002E326F">
        <w:rPr>
          <w:rFonts w:ascii="Times New Roman" w:hAnsi="Times New Roman" w:cs="Times New Roman"/>
          <w:sz w:val="24"/>
          <w:szCs w:val="24"/>
        </w:rPr>
        <w:t xml:space="preserve"> можно грамотно подобрать това</w:t>
      </w:r>
      <w:r w:rsidR="002E326F">
        <w:rPr>
          <w:rFonts w:ascii="Times New Roman" w:hAnsi="Times New Roman" w:cs="Times New Roman"/>
          <w:sz w:val="24"/>
          <w:szCs w:val="24"/>
        </w:rPr>
        <w:t xml:space="preserve">р для </w:t>
      </w:r>
      <w:proofErr w:type="spellStart"/>
      <w:r w:rsidR="002E326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2E326F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3441C7" w:rsidRPr="002E326F">
        <w:rPr>
          <w:rFonts w:ascii="Times New Roman" w:hAnsi="Times New Roman" w:cs="Times New Roman"/>
          <w:sz w:val="24"/>
          <w:szCs w:val="24"/>
        </w:rPr>
        <w:t>.</w:t>
      </w:r>
    </w:p>
    <w:p w:rsidR="00E600F1" w:rsidRPr="002E326F" w:rsidRDefault="00856157" w:rsidP="000B37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57">
        <w:rPr>
          <w:rFonts w:ascii="Times New Roman" w:hAnsi="Times New Roman" w:cs="Times New Roman"/>
          <w:bCs/>
          <w:sz w:val="24"/>
          <w:szCs w:val="24"/>
        </w:rPr>
        <w:t xml:space="preserve">Все чаще приходится констатировать, что на рынок оказывает большое значение политический фактор. </w:t>
      </w:r>
      <w:r w:rsidR="00E600F1" w:rsidRPr="002E326F">
        <w:rPr>
          <w:rFonts w:ascii="Times New Roman" w:hAnsi="Times New Roman" w:cs="Times New Roman"/>
          <w:bCs/>
          <w:sz w:val="24"/>
          <w:szCs w:val="24"/>
        </w:rPr>
        <w:t xml:space="preserve">В данной ситуации это может иметь как позитивное, так и негативное воздействие на участников рынка. Какие же потенциальные угрозы для рынка химии существуют сегодня? </w:t>
      </w:r>
    </w:p>
    <w:p w:rsidR="003230DD" w:rsidRPr="002E326F" w:rsidRDefault="00E26FA3" w:rsidP="002E326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Распространение западных санкций на все </w:t>
      </w:r>
      <w:r w:rsidR="00856157">
        <w:rPr>
          <w:rFonts w:ascii="Times New Roman" w:hAnsi="Times New Roman" w:cs="Times New Roman"/>
          <w:sz w:val="24"/>
          <w:szCs w:val="24"/>
        </w:rPr>
        <w:t>виды нефтегазового оборудования;</w:t>
      </w:r>
    </w:p>
    <w:p w:rsidR="003230DD" w:rsidRPr="002E326F" w:rsidRDefault="00E26FA3" w:rsidP="002E326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Высокая зависимость от  импортного динамического оборуд</w:t>
      </w:r>
      <w:r w:rsidR="00856157">
        <w:rPr>
          <w:rFonts w:ascii="Times New Roman" w:hAnsi="Times New Roman" w:cs="Times New Roman"/>
          <w:sz w:val="24"/>
          <w:szCs w:val="24"/>
        </w:rPr>
        <w:t>ования в производстве полимеров.</w:t>
      </w:r>
    </w:p>
    <w:p w:rsidR="00E600F1" w:rsidRPr="002E326F" w:rsidRDefault="00856157" w:rsidP="002E326F">
      <w:pPr>
        <w:tabs>
          <w:tab w:val="num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</w:t>
      </w:r>
      <w:r w:rsidR="00E600F1" w:rsidRPr="002E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600F1" w:rsidRPr="002E326F">
        <w:rPr>
          <w:rFonts w:ascii="Times New Roman" w:hAnsi="Times New Roman" w:cs="Times New Roman"/>
          <w:sz w:val="24"/>
          <w:szCs w:val="24"/>
        </w:rPr>
        <w:t>благоприятные изменения на рынке! Это:</w:t>
      </w:r>
    </w:p>
    <w:p w:rsidR="003230DD" w:rsidRPr="002E326F" w:rsidRDefault="00E26FA3" w:rsidP="003448B3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Рост внутреннего потребления полимеров и удорожание импорта</w:t>
      </w:r>
      <w:r w:rsidR="00856157">
        <w:rPr>
          <w:rFonts w:ascii="Times New Roman" w:hAnsi="Times New Roman" w:cs="Times New Roman"/>
          <w:sz w:val="24"/>
          <w:szCs w:val="24"/>
        </w:rPr>
        <w:t>;</w:t>
      </w:r>
    </w:p>
    <w:p w:rsidR="003230DD" w:rsidRPr="002E326F" w:rsidRDefault="00E26FA3" w:rsidP="003448B3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Рост потребления агрохимических препаратов ввиду развития агропромышленного комплекса после введения эмбарго</w:t>
      </w:r>
      <w:r w:rsidR="00856157">
        <w:rPr>
          <w:rFonts w:ascii="Times New Roman" w:hAnsi="Times New Roman" w:cs="Times New Roman"/>
          <w:sz w:val="24"/>
          <w:szCs w:val="24"/>
        </w:rPr>
        <w:t>.</w:t>
      </w:r>
    </w:p>
    <w:p w:rsidR="00E600F1" w:rsidRPr="002E326F" w:rsidRDefault="003448B3" w:rsidP="002E32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E600F1" w:rsidRPr="002E326F">
        <w:rPr>
          <w:rFonts w:ascii="Times New Roman" w:hAnsi="Times New Roman" w:cs="Times New Roman"/>
          <w:sz w:val="24"/>
          <w:szCs w:val="24"/>
        </w:rPr>
        <w:t xml:space="preserve"> </w:t>
      </w:r>
      <w:r w:rsidR="00E600F1" w:rsidRPr="002E326F">
        <w:rPr>
          <w:rFonts w:ascii="Times New Roman" w:hAnsi="Times New Roman" w:cs="Times New Roman"/>
          <w:bCs/>
          <w:sz w:val="24"/>
          <w:szCs w:val="24"/>
        </w:rPr>
        <w:t xml:space="preserve">только при правильных стратегических решениях по </w:t>
      </w:r>
      <w:proofErr w:type="spellStart"/>
      <w:r w:rsidR="00E600F1" w:rsidRPr="002E326F">
        <w:rPr>
          <w:rFonts w:ascii="Times New Roman" w:hAnsi="Times New Roman" w:cs="Times New Roman"/>
          <w:bCs/>
          <w:sz w:val="24"/>
          <w:szCs w:val="24"/>
        </w:rPr>
        <w:t>импортозамещению</w:t>
      </w:r>
      <w:proofErr w:type="spellEnd"/>
      <w:r w:rsidR="00E600F1" w:rsidRPr="002E326F">
        <w:rPr>
          <w:rFonts w:ascii="Times New Roman" w:hAnsi="Times New Roman" w:cs="Times New Roman"/>
          <w:bCs/>
          <w:sz w:val="24"/>
          <w:szCs w:val="24"/>
        </w:rPr>
        <w:t xml:space="preserve"> и потенциальные угрозы, и новые возможности станут хорошим толчком для активного развития компаний сейчас и в ближайшем будущем.</w:t>
      </w:r>
    </w:p>
    <w:p w:rsidR="00E600F1" w:rsidRPr="002E326F" w:rsidRDefault="003448B3" w:rsidP="002E32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Каким </w:t>
      </w:r>
      <w:r w:rsidR="00E600F1" w:rsidRPr="002E326F">
        <w:rPr>
          <w:rFonts w:ascii="Times New Roman" w:hAnsi="Times New Roman" w:cs="Times New Roman"/>
          <w:bCs/>
          <w:sz w:val="24"/>
          <w:szCs w:val="24"/>
        </w:rPr>
        <w:t xml:space="preserve">образом выявить перспективные ниши для </w:t>
      </w:r>
      <w:proofErr w:type="spellStart"/>
      <w:r w:rsidR="00E600F1" w:rsidRPr="002E326F"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 w:rsidR="00E600F1" w:rsidRPr="002E326F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0F1" w:rsidRPr="002E326F">
        <w:rPr>
          <w:rFonts w:ascii="Times New Roman" w:hAnsi="Times New Roman" w:cs="Times New Roman"/>
          <w:bCs/>
          <w:sz w:val="24"/>
          <w:szCs w:val="24"/>
        </w:rPr>
        <w:t>На основе уникальной методики, разработанной нашей компанией несколько лет назад. Товар, который мы определяем, как привлекательный во внешней торговле, должен соответствовать следующим критериям:</w:t>
      </w:r>
    </w:p>
    <w:p w:rsidR="00E600F1" w:rsidRPr="003448B3" w:rsidRDefault="00E600F1" w:rsidP="003448B3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B3">
        <w:rPr>
          <w:rFonts w:ascii="Times New Roman" w:hAnsi="Times New Roman" w:cs="Times New Roman"/>
          <w:bCs/>
          <w:sz w:val="24"/>
          <w:szCs w:val="24"/>
        </w:rPr>
        <w:t xml:space="preserve">Его рынок должен стабильно расти на протяжении длительного периода, </w:t>
      </w:r>
    </w:p>
    <w:p w:rsidR="00E600F1" w:rsidRPr="003448B3" w:rsidRDefault="00E600F1" w:rsidP="003448B3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B3">
        <w:rPr>
          <w:rFonts w:ascii="Times New Roman" w:hAnsi="Times New Roman" w:cs="Times New Roman"/>
          <w:bCs/>
          <w:sz w:val="24"/>
          <w:szCs w:val="24"/>
        </w:rPr>
        <w:t>Объемы импорта / экспорта за последний год должны в разы превышать показатели предыдущего года,</w:t>
      </w:r>
    </w:p>
    <w:p w:rsidR="00E600F1" w:rsidRPr="003448B3" w:rsidRDefault="00E600F1" w:rsidP="003448B3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B3">
        <w:rPr>
          <w:rFonts w:ascii="Times New Roman" w:hAnsi="Times New Roman" w:cs="Times New Roman"/>
          <w:bCs/>
          <w:sz w:val="24"/>
          <w:szCs w:val="24"/>
        </w:rPr>
        <w:t>География поставок должна быть разнородной,</w:t>
      </w:r>
    </w:p>
    <w:p w:rsidR="00213111" w:rsidRPr="003448B3" w:rsidRDefault="00E600F1" w:rsidP="003448B3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B3">
        <w:rPr>
          <w:rFonts w:ascii="Times New Roman" w:hAnsi="Times New Roman" w:cs="Times New Roman"/>
          <w:bCs/>
          <w:sz w:val="24"/>
          <w:szCs w:val="24"/>
        </w:rPr>
        <w:t xml:space="preserve">Рынок должен быть </w:t>
      </w:r>
      <w:proofErr w:type="spellStart"/>
      <w:r w:rsidRPr="003448B3">
        <w:rPr>
          <w:rFonts w:ascii="Times New Roman" w:hAnsi="Times New Roman" w:cs="Times New Roman"/>
          <w:bCs/>
          <w:sz w:val="24"/>
          <w:szCs w:val="24"/>
        </w:rPr>
        <w:t>низкоконцентрированным</w:t>
      </w:r>
      <w:proofErr w:type="spellEnd"/>
      <w:r w:rsidRPr="003448B3">
        <w:rPr>
          <w:rFonts w:ascii="Times New Roman" w:hAnsi="Times New Roman" w:cs="Times New Roman"/>
          <w:bCs/>
          <w:sz w:val="24"/>
          <w:szCs w:val="24"/>
        </w:rPr>
        <w:t>, чтобы облегчить возможность прохождения в него новых участников и усиление позиций уже существующих.</w:t>
      </w:r>
    </w:p>
    <w:p w:rsidR="00E600F1" w:rsidRPr="002E326F" w:rsidRDefault="00E600F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Теперь давайте рассмотрим конкретные примеры перспективных направлений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в нефтегазохимии, агрохимии и производстве полимеров. </w:t>
      </w:r>
    </w:p>
    <w:p w:rsidR="00E600F1" w:rsidRPr="002E326F" w:rsidRDefault="00E600F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Начнем с актуальной темы: оборудование для нефтехимической отрасли.</w:t>
      </w:r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Pr="002E326F">
        <w:rPr>
          <w:rFonts w:ascii="Times New Roman" w:hAnsi="Times New Roman" w:cs="Times New Roman"/>
          <w:sz w:val="24"/>
          <w:szCs w:val="24"/>
        </w:rPr>
        <w:t xml:space="preserve">На какое оборудование, попавшее под санкции, стоит </w:t>
      </w:r>
      <w:proofErr w:type="gramStart"/>
      <w:r w:rsidRPr="002E326F">
        <w:rPr>
          <w:rFonts w:ascii="Times New Roman" w:hAnsi="Times New Roman" w:cs="Times New Roman"/>
          <w:sz w:val="24"/>
          <w:szCs w:val="24"/>
        </w:rPr>
        <w:t>обратить</w:t>
      </w:r>
      <w:proofErr w:type="gramEnd"/>
      <w:r w:rsidRPr="002E326F">
        <w:rPr>
          <w:rFonts w:ascii="Times New Roman" w:hAnsi="Times New Roman" w:cs="Times New Roman"/>
          <w:sz w:val="24"/>
          <w:szCs w:val="24"/>
        </w:rPr>
        <w:t xml:space="preserve"> внимание потенциальным росси</w:t>
      </w:r>
      <w:r w:rsidR="00856157">
        <w:rPr>
          <w:rFonts w:ascii="Times New Roman" w:hAnsi="Times New Roman" w:cs="Times New Roman"/>
          <w:sz w:val="24"/>
          <w:szCs w:val="24"/>
        </w:rPr>
        <w:t>йским</w:t>
      </w:r>
      <w:r w:rsidR="00051616">
        <w:rPr>
          <w:rFonts w:ascii="Times New Roman" w:hAnsi="Times New Roman" w:cs="Times New Roman"/>
          <w:sz w:val="24"/>
          <w:szCs w:val="24"/>
        </w:rPr>
        <w:t xml:space="preserve"> производителям? </w:t>
      </w:r>
      <w:r w:rsidRPr="002E326F">
        <w:rPr>
          <w:rFonts w:ascii="Times New Roman" w:hAnsi="Times New Roman" w:cs="Times New Roman"/>
          <w:sz w:val="24"/>
          <w:szCs w:val="24"/>
        </w:rPr>
        <w:t>В основном, это обсадные и насосно-компрессорные трубы различных характеристик. Объем импорта труб по  коду 7306290000 за 5 месяцев 2014 года в сравнении с аналогичным периодом 2013 года вырос более чем в 2,5 раза!</w:t>
      </w:r>
    </w:p>
    <w:p w:rsidR="00E600F1" w:rsidRPr="002E326F" w:rsidRDefault="00E600F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Если детально изучить поставщиков </w:t>
      </w:r>
      <w:r w:rsidR="00051616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2E326F">
        <w:rPr>
          <w:rFonts w:ascii="Times New Roman" w:hAnsi="Times New Roman" w:cs="Times New Roman"/>
          <w:sz w:val="24"/>
          <w:szCs w:val="24"/>
        </w:rPr>
        <w:t>товара, то</w:t>
      </w:r>
      <w:r w:rsidR="00051616">
        <w:rPr>
          <w:rFonts w:ascii="Times New Roman" w:hAnsi="Times New Roman" w:cs="Times New Roman"/>
          <w:sz w:val="24"/>
          <w:szCs w:val="24"/>
        </w:rPr>
        <w:t xml:space="preserve"> можно понять, какой опыт лучше </w:t>
      </w:r>
      <w:r w:rsidRPr="002E326F">
        <w:rPr>
          <w:rFonts w:ascii="Times New Roman" w:hAnsi="Times New Roman" w:cs="Times New Roman"/>
          <w:sz w:val="24"/>
          <w:szCs w:val="24"/>
        </w:rPr>
        <w:t>использовать для достижения хороших результатов!</w:t>
      </w:r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Pr="002E326F">
        <w:rPr>
          <w:rFonts w:ascii="Times New Roman" w:hAnsi="Times New Roman" w:cs="Times New Roman"/>
          <w:sz w:val="24"/>
          <w:szCs w:val="24"/>
        </w:rPr>
        <w:t xml:space="preserve">Так, например, в импорте труб, используемых при бурении нефтяных и газовых скважин, декларируемых по коду 7306290000, наибольший интерес представляют 2 лидера </w:t>
      </w:r>
      <w:r w:rsidR="00DF60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Тубинг</w:t>
      </w:r>
      <w:proofErr w:type="spellEnd"/>
      <w:r w:rsidR="00DF6019">
        <w:rPr>
          <w:rFonts w:ascii="Times New Roman" w:hAnsi="Times New Roman" w:cs="Times New Roman"/>
          <w:sz w:val="24"/>
          <w:szCs w:val="24"/>
        </w:rPr>
        <w:t>»</w:t>
      </w:r>
      <w:r w:rsidRPr="002E326F">
        <w:rPr>
          <w:rFonts w:ascii="Times New Roman" w:hAnsi="Times New Roman" w:cs="Times New Roman"/>
          <w:sz w:val="24"/>
          <w:szCs w:val="24"/>
        </w:rPr>
        <w:t xml:space="preserve"> и </w:t>
      </w:r>
      <w:r w:rsidR="00DF60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Тенарис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Койлед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Тубес</w:t>
      </w:r>
      <w:proofErr w:type="spellEnd"/>
      <w:r w:rsidR="00DF6019">
        <w:rPr>
          <w:rFonts w:ascii="Times New Roman" w:hAnsi="Times New Roman" w:cs="Times New Roman"/>
          <w:sz w:val="24"/>
          <w:szCs w:val="24"/>
        </w:rPr>
        <w:t>»</w:t>
      </w:r>
      <w:r w:rsidRPr="002E326F">
        <w:rPr>
          <w:rFonts w:ascii="Times New Roman" w:hAnsi="Times New Roman" w:cs="Times New Roman"/>
          <w:sz w:val="24"/>
          <w:szCs w:val="24"/>
        </w:rPr>
        <w:t>. Первый занимает почти 45% доли рынка, которую увеличил за год почти на 40%! Доля второго чуть ниже – 36,8%, прирост ее составил 12,5%.</w:t>
      </w:r>
    </w:p>
    <w:p w:rsidR="00E600F1" w:rsidRPr="002E326F" w:rsidRDefault="00E600F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Следует также внимательно ознакомиться и с импортерами – компаниями, кото</w:t>
      </w:r>
      <w:r w:rsidR="00051616">
        <w:rPr>
          <w:rFonts w:ascii="Times New Roman" w:hAnsi="Times New Roman" w:cs="Times New Roman"/>
          <w:sz w:val="24"/>
          <w:szCs w:val="24"/>
        </w:rPr>
        <w:t xml:space="preserve">рые это оборудование покупают. </w:t>
      </w:r>
      <w:r w:rsidRPr="002E326F">
        <w:rPr>
          <w:rFonts w:ascii="Times New Roman" w:hAnsi="Times New Roman" w:cs="Times New Roman"/>
          <w:sz w:val="24"/>
          <w:szCs w:val="24"/>
        </w:rPr>
        <w:t>В импорте взятого для анализа нами кода новичком рынка, сразу «громко зая</w:t>
      </w:r>
      <w:r w:rsidR="00783909">
        <w:rPr>
          <w:rFonts w:ascii="Times New Roman" w:hAnsi="Times New Roman" w:cs="Times New Roman"/>
          <w:sz w:val="24"/>
          <w:szCs w:val="24"/>
        </w:rPr>
        <w:t>вившем» о себе, стал</w:t>
      </w:r>
      <w:proofErr w:type="gramStart"/>
      <w:r w:rsidR="0078390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7839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3909">
        <w:rPr>
          <w:rFonts w:ascii="Times New Roman" w:hAnsi="Times New Roman" w:cs="Times New Roman"/>
          <w:sz w:val="24"/>
          <w:szCs w:val="24"/>
        </w:rPr>
        <w:t>Пакер</w:t>
      </w:r>
      <w:proofErr w:type="spellEnd"/>
      <w:r w:rsidR="00783909">
        <w:rPr>
          <w:rFonts w:ascii="Times New Roman" w:hAnsi="Times New Roman" w:cs="Times New Roman"/>
          <w:sz w:val="24"/>
          <w:szCs w:val="24"/>
        </w:rPr>
        <w:t xml:space="preserve"> Сервис</w:t>
      </w:r>
      <w:r w:rsidRPr="002E326F">
        <w:rPr>
          <w:rFonts w:ascii="Times New Roman" w:hAnsi="Times New Roman" w:cs="Times New Roman"/>
          <w:sz w:val="24"/>
          <w:szCs w:val="24"/>
        </w:rPr>
        <w:t>», занимающееся предоставлением услуг по добыче газа и нефти.</w:t>
      </w:r>
    </w:p>
    <w:p w:rsidR="00D06933" w:rsidRPr="00D06933" w:rsidRDefault="003441C7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перспективные рынки полимеров </w:t>
      </w:r>
      <w:r w:rsidR="00051616">
        <w:rPr>
          <w:rFonts w:ascii="Times New Roman" w:hAnsi="Times New Roman" w:cs="Times New Roman"/>
          <w:sz w:val="24"/>
          <w:szCs w:val="24"/>
        </w:rPr>
        <w:t>представим</w:t>
      </w:r>
      <w:r w:rsidRPr="002E326F">
        <w:rPr>
          <w:rFonts w:ascii="Times New Roman" w:hAnsi="Times New Roman" w:cs="Times New Roman"/>
          <w:sz w:val="24"/>
          <w:szCs w:val="24"/>
        </w:rPr>
        <w:t xml:space="preserve"> из нашего ежеквартального рейтинга «ТОП-200 лучших товаров для импорта». </w:t>
      </w:r>
      <w:r w:rsidR="00FD03B0" w:rsidRPr="002E326F">
        <w:rPr>
          <w:rFonts w:ascii="Times New Roman" w:hAnsi="Times New Roman" w:cs="Times New Roman"/>
          <w:sz w:val="24"/>
          <w:szCs w:val="24"/>
        </w:rPr>
        <w:t>Б</w:t>
      </w:r>
      <w:r w:rsidRPr="002E326F">
        <w:rPr>
          <w:rFonts w:ascii="Times New Roman" w:hAnsi="Times New Roman" w:cs="Times New Roman"/>
          <w:sz w:val="24"/>
          <w:szCs w:val="24"/>
        </w:rPr>
        <w:t>олее детально</w:t>
      </w:r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Pr="002E326F">
        <w:rPr>
          <w:rFonts w:ascii="Times New Roman" w:hAnsi="Times New Roman" w:cs="Times New Roman"/>
          <w:sz w:val="24"/>
          <w:szCs w:val="24"/>
        </w:rPr>
        <w:t>рассмотрим рынок импорта полиэфиров простых в первичных формах.</w:t>
      </w:r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="00D06933" w:rsidRPr="00D06933">
        <w:rPr>
          <w:rFonts w:ascii="Times New Roman" w:hAnsi="Times New Roman" w:cs="Times New Roman"/>
          <w:sz w:val="24"/>
          <w:szCs w:val="24"/>
        </w:rPr>
        <w:t>Интересный факт: компания  «</w:t>
      </w:r>
      <w:proofErr w:type="spellStart"/>
      <w:r w:rsidR="00D06933" w:rsidRPr="00D06933">
        <w:rPr>
          <w:rFonts w:ascii="Times New Roman" w:hAnsi="Times New Roman" w:cs="Times New Roman"/>
          <w:sz w:val="24"/>
          <w:szCs w:val="24"/>
        </w:rPr>
        <w:t>Хемистар</w:t>
      </w:r>
      <w:proofErr w:type="spellEnd"/>
      <w:r w:rsidR="00D06933" w:rsidRPr="00D06933">
        <w:rPr>
          <w:rFonts w:ascii="Times New Roman" w:hAnsi="Times New Roman" w:cs="Times New Roman"/>
          <w:sz w:val="24"/>
          <w:szCs w:val="24"/>
        </w:rPr>
        <w:t>» вошла  на рынок импорта простых полиэфиров в первичных формах сразу с долей в 4,6%. Учитывая процент падения доли лидера – компании «</w:t>
      </w:r>
      <w:proofErr w:type="spellStart"/>
      <w:r w:rsidR="00D06933" w:rsidRPr="00D06933">
        <w:rPr>
          <w:rFonts w:ascii="Times New Roman" w:hAnsi="Times New Roman" w:cs="Times New Roman"/>
          <w:sz w:val="24"/>
          <w:szCs w:val="24"/>
        </w:rPr>
        <w:t>Хантсман</w:t>
      </w:r>
      <w:proofErr w:type="spellEnd"/>
      <w:r w:rsidR="00D06933" w:rsidRPr="00D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933" w:rsidRPr="00D06933">
        <w:rPr>
          <w:rFonts w:ascii="Times New Roman" w:hAnsi="Times New Roman" w:cs="Times New Roman"/>
          <w:sz w:val="24"/>
          <w:szCs w:val="24"/>
        </w:rPr>
        <w:t>корпорэйшен</w:t>
      </w:r>
      <w:proofErr w:type="spellEnd"/>
      <w:r w:rsidR="00D06933" w:rsidRPr="00D06933">
        <w:rPr>
          <w:rFonts w:ascii="Times New Roman" w:hAnsi="Times New Roman" w:cs="Times New Roman"/>
          <w:sz w:val="24"/>
          <w:szCs w:val="24"/>
        </w:rPr>
        <w:t>» (4,9%) – секрет такого успеха становится понятным.</w:t>
      </w:r>
    </w:p>
    <w:p w:rsidR="00FD03B0" w:rsidRPr="002E326F" w:rsidRDefault="00FD03B0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Теперь обратим внимание, кто и сколько из российских предприятий эти полиэфиры </w:t>
      </w:r>
      <w:r w:rsidR="00051616">
        <w:rPr>
          <w:rFonts w:ascii="Times New Roman" w:hAnsi="Times New Roman" w:cs="Times New Roman"/>
          <w:sz w:val="24"/>
          <w:szCs w:val="24"/>
        </w:rPr>
        <w:t>покупал. Э</w:t>
      </w:r>
      <w:r w:rsidRPr="002E326F">
        <w:rPr>
          <w:rFonts w:ascii="Times New Roman" w:hAnsi="Times New Roman" w:cs="Times New Roman"/>
          <w:sz w:val="24"/>
          <w:szCs w:val="24"/>
        </w:rPr>
        <w:t>то и производители пластмасс (ООО 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К</w:t>
      </w:r>
      <w:r w:rsidR="00783909">
        <w:rPr>
          <w:rFonts w:ascii="Times New Roman" w:hAnsi="Times New Roman" w:cs="Times New Roman"/>
          <w:sz w:val="24"/>
          <w:szCs w:val="24"/>
        </w:rPr>
        <w:t>римелте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» – почти </w:t>
      </w:r>
      <w:r w:rsidR="00ED68B8">
        <w:rPr>
          <w:rFonts w:ascii="Times New Roman" w:hAnsi="Times New Roman" w:cs="Times New Roman"/>
          <w:sz w:val="24"/>
          <w:szCs w:val="24"/>
        </w:rPr>
        <w:t>5</w:t>
      </w:r>
      <w:r w:rsidRPr="002E326F">
        <w:rPr>
          <w:rFonts w:ascii="Times New Roman" w:hAnsi="Times New Roman" w:cs="Times New Roman"/>
          <w:sz w:val="24"/>
          <w:szCs w:val="24"/>
        </w:rPr>
        <w:t>%), и оптовики (ООО 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Х</w:t>
      </w:r>
      <w:r w:rsidR="003448B3">
        <w:rPr>
          <w:rFonts w:ascii="Times New Roman" w:hAnsi="Times New Roman" w:cs="Times New Roman"/>
          <w:sz w:val="24"/>
          <w:szCs w:val="24"/>
        </w:rPr>
        <w:t>антсман</w:t>
      </w:r>
      <w:proofErr w:type="spellEnd"/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Pr="002E326F">
        <w:rPr>
          <w:rFonts w:ascii="Times New Roman" w:hAnsi="Times New Roman" w:cs="Times New Roman"/>
          <w:sz w:val="24"/>
          <w:szCs w:val="24"/>
        </w:rPr>
        <w:t>СНГ» –</w:t>
      </w:r>
      <w:r w:rsidR="00ED68B8">
        <w:rPr>
          <w:rFonts w:ascii="Times New Roman" w:hAnsi="Times New Roman" w:cs="Times New Roman"/>
          <w:sz w:val="24"/>
          <w:szCs w:val="24"/>
        </w:rPr>
        <w:t xml:space="preserve"> 15</w:t>
      </w:r>
      <w:r w:rsidRPr="002E326F">
        <w:rPr>
          <w:rFonts w:ascii="Times New Roman" w:hAnsi="Times New Roman" w:cs="Times New Roman"/>
          <w:sz w:val="24"/>
          <w:szCs w:val="24"/>
        </w:rPr>
        <w:t>% , ЗАО «</w:t>
      </w:r>
      <w:r w:rsidR="003448B3">
        <w:rPr>
          <w:rFonts w:ascii="Times New Roman" w:hAnsi="Times New Roman" w:cs="Times New Roman"/>
          <w:sz w:val="24"/>
          <w:szCs w:val="24"/>
        </w:rPr>
        <w:t>3М Россия</w:t>
      </w:r>
      <w:r w:rsidRPr="002E326F">
        <w:rPr>
          <w:rFonts w:ascii="Times New Roman" w:hAnsi="Times New Roman" w:cs="Times New Roman"/>
          <w:sz w:val="24"/>
          <w:szCs w:val="24"/>
        </w:rPr>
        <w:t>» – почти 5</w:t>
      </w:r>
      <w:r w:rsidR="00ED68B8">
        <w:rPr>
          <w:rFonts w:ascii="Times New Roman" w:hAnsi="Times New Roman" w:cs="Times New Roman"/>
          <w:sz w:val="24"/>
          <w:szCs w:val="24"/>
        </w:rPr>
        <w:t>,5</w:t>
      </w:r>
      <w:r w:rsidRPr="002E326F">
        <w:rPr>
          <w:rFonts w:ascii="Times New Roman" w:hAnsi="Times New Roman" w:cs="Times New Roman"/>
          <w:sz w:val="24"/>
          <w:szCs w:val="24"/>
        </w:rPr>
        <w:t>%), и занимающие весомую долю рынка производители бытовой техники</w:t>
      </w:r>
      <w:r w:rsidR="00AD2DB1" w:rsidRPr="002E326F">
        <w:rPr>
          <w:rFonts w:ascii="Times New Roman" w:hAnsi="Times New Roman" w:cs="Times New Roman"/>
          <w:sz w:val="24"/>
          <w:szCs w:val="24"/>
        </w:rPr>
        <w:t xml:space="preserve"> (ЗАО «И</w:t>
      </w:r>
      <w:r w:rsidR="003448B3">
        <w:rPr>
          <w:rFonts w:ascii="Times New Roman" w:hAnsi="Times New Roman" w:cs="Times New Roman"/>
          <w:sz w:val="24"/>
          <w:szCs w:val="24"/>
        </w:rPr>
        <w:t>ндезит</w:t>
      </w:r>
      <w:r w:rsidR="00AD2DB1" w:rsidRPr="002E326F">
        <w:rPr>
          <w:rFonts w:ascii="Times New Roman" w:hAnsi="Times New Roman" w:cs="Times New Roman"/>
          <w:sz w:val="24"/>
          <w:szCs w:val="24"/>
        </w:rPr>
        <w:t xml:space="preserve"> И</w:t>
      </w:r>
      <w:r w:rsidR="003448B3">
        <w:rPr>
          <w:rFonts w:ascii="Times New Roman" w:hAnsi="Times New Roman" w:cs="Times New Roman"/>
          <w:sz w:val="24"/>
          <w:szCs w:val="24"/>
        </w:rPr>
        <w:t>нтернэшнл</w:t>
      </w:r>
      <w:r w:rsidR="00ED68B8">
        <w:rPr>
          <w:rFonts w:ascii="Times New Roman" w:hAnsi="Times New Roman" w:cs="Times New Roman"/>
          <w:sz w:val="24"/>
          <w:szCs w:val="24"/>
        </w:rPr>
        <w:t>» - 25</w:t>
      </w:r>
      <w:r w:rsidR="00AD2DB1" w:rsidRPr="002E326F">
        <w:rPr>
          <w:rFonts w:ascii="Times New Roman" w:hAnsi="Times New Roman" w:cs="Times New Roman"/>
          <w:sz w:val="24"/>
          <w:szCs w:val="24"/>
        </w:rPr>
        <w:t>%)</w:t>
      </w:r>
      <w:r w:rsidRPr="002E326F">
        <w:rPr>
          <w:rFonts w:ascii="Times New Roman" w:hAnsi="Times New Roman" w:cs="Times New Roman"/>
          <w:sz w:val="24"/>
          <w:szCs w:val="24"/>
        </w:rPr>
        <w:t>, которые используют данную продукцию для изготовления термоизоляции холодильников.</w:t>
      </w:r>
    </w:p>
    <w:p w:rsidR="00912395" w:rsidRPr="00912395" w:rsidRDefault="00912395" w:rsidP="009123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95">
        <w:rPr>
          <w:rFonts w:ascii="Times New Roman" w:hAnsi="Times New Roman" w:cs="Times New Roman"/>
          <w:sz w:val="24"/>
          <w:szCs w:val="24"/>
        </w:rPr>
        <w:t>Агрохимия – это, в первую очередь, удобрения. Обратим внимание на рынок минеральных и химических удобрений, содержащих фосфор и калий. Рынок данного товара за 5 месяцев текущего года в сравнении с аналогичным периодом 2013 увеличился более чем в 1,5 раза и составил в денежном выражении  чуть более 2,3 миллиона долларов.</w:t>
      </w:r>
    </w:p>
    <w:p w:rsidR="00912395" w:rsidRPr="00912395" w:rsidRDefault="00912395" w:rsidP="009123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95">
        <w:rPr>
          <w:rFonts w:ascii="Times New Roman" w:hAnsi="Times New Roman" w:cs="Times New Roman"/>
          <w:sz w:val="24"/>
          <w:szCs w:val="24"/>
        </w:rPr>
        <w:t>Продолжая следовать алгоритму, рассмотрим производителей</w:t>
      </w:r>
      <w:proofErr w:type="gramStart"/>
      <w:r w:rsidRPr="00912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395">
        <w:rPr>
          <w:rFonts w:ascii="Times New Roman" w:hAnsi="Times New Roman" w:cs="Times New Roman"/>
          <w:sz w:val="24"/>
          <w:szCs w:val="24"/>
        </w:rPr>
        <w:t xml:space="preserve"> </w:t>
      </w:r>
      <w:r w:rsidR="00051616">
        <w:rPr>
          <w:rFonts w:ascii="Times New Roman" w:hAnsi="Times New Roman" w:cs="Times New Roman"/>
          <w:sz w:val="24"/>
          <w:szCs w:val="24"/>
        </w:rPr>
        <w:t>В</w:t>
      </w:r>
      <w:r w:rsidRPr="00912395">
        <w:rPr>
          <w:rFonts w:ascii="Times New Roman" w:hAnsi="Times New Roman" w:cs="Times New Roman"/>
          <w:sz w:val="24"/>
          <w:szCs w:val="24"/>
        </w:rPr>
        <w:t xml:space="preserve"> импорте минеральных и химических удобрений, содержащих фосфор и калий,  несмотря на потерю 14,3% рынка, положение лидера – компании </w:t>
      </w:r>
      <w:proofErr w:type="spellStart"/>
      <w:r w:rsidRPr="00912395">
        <w:rPr>
          <w:rFonts w:ascii="Times New Roman" w:hAnsi="Times New Roman" w:cs="Times New Roman"/>
          <w:sz w:val="24"/>
          <w:szCs w:val="24"/>
        </w:rPr>
        <w:t>Агропланта</w:t>
      </w:r>
      <w:proofErr w:type="spellEnd"/>
      <w:r w:rsidRPr="00912395">
        <w:rPr>
          <w:rFonts w:ascii="Times New Roman" w:hAnsi="Times New Roman" w:cs="Times New Roman"/>
          <w:sz w:val="24"/>
          <w:szCs w:val="24"/>
        </w:rPr>
        <w:t xml:space="preserve"> - пока довольно устойчиво 59,3%.  Возможно, своей потерей лидер обязан производителю – «новичку» - </w:t>
      </w:r>
      <w:proofErr w:type="spellStart"/>
      <w:r w:rsidRPr="00912395">
        <w:rPr>
          <w:rFonts w:ascii="Times New Roman" w:hAnsi="Times New Roman" w:cs="Times New Roman"/>
          <w:sz w:val="24"/>
          <w:szCs w:val="24"/>
        </w:rPr>
        <w:t>Фэртилизерс</w:t>
      </w:r>
      <w:proofErr w:type="spellEnd"/>
      <w:r w:rsidRPr="009123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2395">
        <w:rPr>
          <w:rFonts w:ascii="Times New Roman" w:hAnsi="Times New Roman" w:cs="Times New Roman"/>
          <w:sz w:val="24"/>
          <w:szCs w:val="24"/>
        </w:rPr>
        <w:t>Хэмикалс</w:t>
      </w:r>
      <w:proofErr w:type="spellEnd"/>
      <w:r w:rsidRPr="00912395">
        <w:rPr>
          <w:rFonts w:ascii="Times New Roman" w:hAnsi="Times New Roman" w:cs="Times New Roman"/>
          <w:sz w:val="24"/>
          <w:szCs w:val="24"/>
        </w:rPr>
        <w:t>, который  заполучил 14,1% рынка.</w:t>
      </w:r>
    </w:p>
    <w:p w:rsidR="00AD2DB1" w:rsidRPr="002E326F" w:rsidRDefault="00AD2DB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Пятерка импортеров минеральных и химических удобрений, содержащих фосфор и калий, полностью состоит из компаний, занимающихся оптовой торговлей. Возглавляет рейтинг – ООО 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Агро» с 59 %, далее расположились ООО «Группа компаний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Агроплюс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E32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326F">
        <w:rPr>
          <w:rFonts w:ascii="Times New Roman" w:hAnsi="Times New Roman" w:cs="Times New Roman"/>
          <w:sz w:val="24"/>
          <w:szCs w:val="24"/>
        </w:rPr>
        <w:t>23 %) и ООО «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Нутритех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Рус» (11 %).</w:t>
      </w:r>
    </w:p>
    <w:p w:rsidR="00AD2DB1" w:rsidRPr="002E326F" w:rsidRDefault="00AD2DB1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Перенимать опыт успешных компаний, также возможно используя стратегию международной консолидации, открывая российское производство уже проверенных, ранее ввозимых из других стран, товаров.</w:t>
      </w:r>
      <w:r w:rsidR="00DF6019">
        <w:rPr>
          <w:rFonts w:ascii="Times New Roman" w:hAnsi="Times New Roman" w:cs="Times New Roman"/>
          <w:sz w:val="24"/>
          <w:szCs w:val="24"/>
        </w:rPr>
        <w:t xml:space="preserve"> </w:t>
      </w:r>
      <w:r w:rsidR="00912395">
        <w:rPr>
          <w:rFonts w:ascii="Times New Roman" w:hAnsi="Times New Roman" w:cs="Times New Roman"/>
          <w:sz w:val="24"/>
          <w:szCs w:val="24"/>
        </w:rPr>
        <w:t>О</w:t>
      </w:r>
      <w:r w:rsidRPr="002E326F">
        <w:rPr>
          <w:rFonts w:ascii="Times New Roman" w:hAnsi="Times New Roman" w:cs="Times New Roman"/>
          <w:sz w:val="24"/>
          <w:szCs w:val="24"/>
        </w:rPr>
        <w:t>пыт реализации такой стратегии посмотрим на примере компании, входящей в пятерку лидеров на растущем рынке экспорта изделий из пластмасс (пробок, к</w:t>
      </w:r>
      <w:r w:rsidR="00C87A05">
        <w:rPr>
          <w:rFonts w:ascii="Times New Roman" w:hAnsi="Times New Roman" w:cs="Times New Roman"/>
          <w:sz w:val="24"/>
          <w:szCs w:val="24"/>
        </w:rPr>
        <w:t xml:space="preserve">рышек, колпаков) - </w:t>
      </w:r>
      <w:r w:rsidR="003448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48B3">
        <w:rPr>
          <w:rFonts w:ascii="Times New Roman" w:hAnsi="Times New Roman" w:cs="Times New Roman"/>
          <w:sz w:val="24"/>
          <w:szCs w:val="24"/>
        </w:rPr>
        <w:t>Аптар</w:t>
      </w:r>
      <w:proofErr w:type="spellEnd"/>
      <w:r w:rsidR="003448B3">
        <w:rPr>
          <w:rFonts w:ascii="Times New Roman" w:hAnsi="Times New Roman" w:cs="Times New Roman"/>
          <w:sz w:val="24"/>
          <w:szCs w:val="24"/>
        </w:rPr>
        <w:t>-Владимир</w:t>
      </w:r>
      <w:r w:rsidRPr="002E326F">
        <w:rPr>
          <w:rFonts w:ascii="Times New Roman" w:hAnsi="Times New Roman" w:cs="Times New Roman"/>
          <w:sz w:val="24"/>
          <w:szCs w:val="24"/>
        </w:rPr>
        <w:t>». 100 % акций этой компани</w:t>
      </w:r>
      <w:r w:rsidR="003448B3">
        <w:rPr>
          <w:rFonts w:ascii="Times New Roman" w:hAnsi="Times New Roman" w:cs="Times New Roman"/>
          <w:sz w:val="24"/>
          <w:szCs w:val="24"/>
        </w:rPr>
        <w:t>и принадлежит «</w:t>
      </w:r>
      <w:proofErr w:type="spellStart"/>
      <w:r w:rsidR="003448B3">
        <w:rPr>
          <w:rFonts w:ascii="Times New Roman" w:hAnsi="Times New Roman" w:cs="Times New Roman"/>
          <w:sz w:val="24"/>
          <w:szCs w:val="24"/>
        </w:rPr>
        <w:t>Аптаргруп</w:t>
      </w:r>
      <w:proofErr w:type="spellEnd"/>
      <w:r w:rsidR="003448B3">
        <w:rPr>
          <w:rFonts w:ascii="Times New Roman" w:hAnsi="Times New Roman" w:cs="Times New Roman"/>
          <w:sz w:val="24"/>
          <w:szCs w:val="24"/>
        </w:rPr>
        <w:t xml:space="preserve"> Холдинг</w:t>
      </w:r>
      <w:r w:rsidRPr="002E326F">
        <w:rPr>
          <w:rFonts w:ascii="Times New Roman" w:hAnsi="Times New Roman" w:cs="Times New Roman"/>
          <w:sz w:val="24"/>
          <w:szCs w:val="24"/>
        </w:rPr>
        <w:t xml:space="preserve"> САС»  (Франция).</w:t>
      </w:r>
    </w:p>
    <w:p w:rsidR="00AD2DB1" w:rsidRPr="002E326F" w:rsidRDefault="00ED0FF2" w:rsidP="003448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Таким образом, последовательность действий начала </w:t>
      </w:r>
      <w:proofErr w:type="spellStart"/>
      <w:r w:rsidRPr="002E326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E326F">
        <w:rPr>
          <w:rFonts w:ascii="Times New Roman" w:hAnsi="Times New Roman" w:cs="Times New Roman"/>
          <w:sz w:val="24"/>
          <w:szCs w:val="24"/>
        </w:rPr>
        <w:t xml:space="preserve"> выглядит так:</w:t>
      </w:r>
    </w:p>
    <w:p w:rsidR="003230DD" w:rsidRPr="002E326F" w:rsidRDefault="00ED0FF2" w:rsidP="00D1705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В</w:t>
      </w:r>
      <w:r w:rsidR="00E26FA3" w:rsidRPr="002E326F">
        <w:rPr>
          <w:rFonts w:ascii="Times New Roman" w:hAnsi="Times New Roman" w:cs="Times New Roman"/>
          <w:sz w:val="24"/>
          <w:szCs w:val="24"/>
        </w:rPr>
        <w:t>ыявляем товары, импорт которых активно растёт</w:t>
      </w:r>
      <w:r w:rsidRPr="002E326F">
        <w:rPr>
          <w:rFonts w:ascii="Times New Roman" w:hAnsi="Times New Roman" w:cs="Times New Roman"/>
          <w:sz w:val="24"/>
          <w:szCs w:val="24"/>
        </w:rPr>
        <w:t>;</w:t>
      </w:r>
    </w:p>
    <w:p w:rsidR="00ED0FF2" w:rsidRPr="002E326F" w:rsidRDefault="00ED0FF2" w:rsidP="00D1705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В</w:t>
      </w:r>
      <w:r w:rsidR="00E26FA3" w:rsidRPr="002E326F">
        <w:rPr>
          <w:rFonts w:ascii="Times New Roman" w:hAnsi="Times New Roman" w:cs="Times New Roman"/>
          <w:sz w:val="24"/>
          <w:szCs w:val="24"/>
        </w:rPr>
        <w:t xml:space="preserve">ыявляем зарубежных производителей – </w:t>
      </w:r>
      <w:r w:rsidRPr="002E326F">
        <w:rPr>
          <w:rFonts w:ascii="Times New Roman" w:hAnsi="Times New Roman" w:cs="Times New Roman"/>
          <w:sz w:val="24"/>
          <w:szCs w:val="24"/>
        </w:rPr>
        <w:t>лидеров по поставкам в Россию;</w:t>
      </w:r>
    </w:p>
    <w:p w:rsidR="00ED0FF2" w:rsidRPr="002E326F" w:rsidRDefault="00ED0FF2" w:rsidP="00D1705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Выявляем ассортимент повышенного спроса;</w:t>
      </w:r>
    </w:p>
    <w:p w:rsidR="00ED0FF2" w:rsidRPr="002E326F" w:rsidRDefault="00ED0FF2" w:rsidP="00D1705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Определяем оптимальное ценообразование товара;</w:t>
      </w:r>
    </w:p>
    <w:p w:rsidR="002E326F" w:rsidRDefault="00ED0FF2" w:rsidP="00D1705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Определяем круг импортёров для заключения  с ними будущих соглашений по поставкам.</w:t>
      </w:r>
    </w:p>
    <w:p w:rsidR="002E326F" w:rsidRDefault="002E326F" w:rsidP="002E326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F2" w:rsidRPr="002E326F" w:rsidRDefault="00ED0FF2" w:rsidP="00ED68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>Не зря говорят, что трудности делают нас сильнее. Хочется верить, что проблемы, с которыми приходится уже сейчас сталкиваться российским импортерам</w:t>
      </w:r>
      <w:r w:rsidR="00DF6019">
        <w:rPr>
          <w:rFonts w:ascii="Times New Roman" w:hAnsi="Times New Roman" w:cs="Times New Roman"/>
          <w:sz w:val="24"/>
          <w:szCs w:val="24"/>
        </w:rPr>
        <w:t>, производителям</w:t>
      </w:r>
      <w:r w:rsidRPr="002E326F">
        <w:rPr>
          <w:rFonts w:ascii="Times New Roman" w:hAnsi="Times New Roman" w:cs="Times New Roman"/>
          <w:sz w:val="24"/>
          <w:szCs w:val="24"/>
        </w:rPr>
        <w:t xml:space="preserve"> и экономике страны в целом ввиду</w:t>
      </w:r>
      <w:r w:rsidR="003448B3">
        <w:rPr>
          <w:rFonts w:ascii="Times New Roman" w:hAnsi="Times New Roman" w:cs="Times New Roman"/>
          <w:sz w:val="24"/>
          <w:szCs w:val="24"/>
        </w:rPr>
        <w:t xml:space="preserve"> </w:t>
      </w:r>
      <w:r w:rsidRPr="002E326F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3448B3">
        <w:rPr>
          <w:rFonts w:ascii="Times New Roman" w:hAnsi="Times New Roman" w:cs="Times New Roman"/>
          <w:sz w:val="24"/>
          <w:szCs w:val="24"/>
        </w:rPr>
        <w:t>й  США и Запада</w:t>
      </w:r>
      <w:r w:rsidRPr="002E326F">
        <w:rPr>
          <w:rFonts w:ascii="Times New Roman" w:hAnsi="Times New Roman" w:cs="Times New Roman"/>
          <w:sz w:val="24"/>
          <w:szCs w:val="24"/>
        </w:rPr>
        <w:t>, обернутся то</w:t>
      </w:r>
      <w:r w:rsidR="00783909">
        <w:rPr>
          <w:rFonts w:ascii="Times New Roman" w:hAnsi="Times New Roman" w:cs="Times New Roman"/>
          <w:sz w:val="24"/>
          <w:szCs w:val="24"/>
        </w:rPr>
        <w:t>лько выгодными бизнес решениями и успешной реализацией новых возможностей!</w:t>
      </w:r>
    </w:p>
    <w:p w:rsidR="00E600F1" w:rsidRPr="002E326F" w:rsidRDefault="008C12CB" w:rsidP="002E3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00F1" w:rsidRPr="002E326F" w:rsidSect="003448B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62B"/>
    <w:multiLevelType w:val="hybridMultilevel"/>
    <w:tmpl w:val="D6A86386"/>
    <w:lvl w:ilvl="0" w:tplc="9FC6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E5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88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E6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84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C4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6A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23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4F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030A9"/>
    <w:multiLevelType w:val="hybridMultilevel"/>
    <w:tmpl w:val="09545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6330"/>
    <w:multiLevelType w:val="hybridMultilevel"/>
    <w:tmpl w:val="E41EEE24"/>
    <w:lvl w:ilvl="0" w:tplc="8F7CF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275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AB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0D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6E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67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6E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69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63581"/>
    <w:multiLevelType w:val="hybridMultilevel"/>
    <w:tmpl w:val="C890E706"/>
    <w:lvl w:ilvl="0" w:tplc="7C5C6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B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E28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AB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4B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A5B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6F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48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A3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17D4F"/>
    <w:multiLevelType w:val="hybridMultilevel"/>
    <w:tmpl w:val="1E3C4A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ED62DE"/>
    <w:multiLevelType w:val="hybridMultilevel"/>
    <w:tmpl w:val="60367D80"/>
    <w:lvl w:ilvl="0" w:tplc="263C1F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46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44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4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C3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4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E5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1"/>
    <w:rsid w:val="00051616"/>
    <w:rsid w:val="000B37DA"/>
    <w:rsid w:val="000F33F6"/>
    <w:rsid w:val="00213111"/>
    <w:rsid w:val="002E326F"/>
    <w:rsid w:val="003230DD"/>
    <w:rsid w:val="003441C7"/>
    <w:rsid w:val="003448B3"/>
    <w:rsid w:val="00783909"/>
    <w:rsid w:val="00856157"/>
    <w:rsid w:val="008C12CB"/>
    <w:rsid w:val="008C26BA"/>
    <w:rsid w:val="00912395"/>
    <w:rsid w:val="00954987"/>
    <w:rsid w:val="00AD2DB1"/>
    <w:rsid w:val="00B979B1"/>
    <w:rsid w:val="00C87A05"/>
    <w:rsid w:val="00D06933"/>
    <w:rsid w:val="00D1705E"/>
    <w:rsid w:val="00DF6019"/>
    <w:rsid w:val="00E26FA3"/>
    <w:rsid w:val="00E600F1"/>
    <w:rsid w:val="00ED0FF2"/>
    <w:rsid w:val="00ED68B8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2014-10-05T22:29:00Z</dcterms:created>
  <dcterms:modified xsi:type="dcterms:W3CDTF">2014-10-06T00:14:00Z</dcterms:modified>
</cp:coreProperties>
</file>